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1C1" w:rsidRPr="00FF51C1" w:rsidRDefault="00FF51C1" w:rsidP="00FF51C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FF51C1" w:rsidRPr="00FF51C1" w:rsidRDefault="00FF51C1" w:rsidP="00FF51C1">
      <w:pPr>
        <w:spacing w:after="375" w:line="240" w:lineRule="auto"/>
        <w:outlineLvl w:val="1"/>
        <w:rPr>
          <w:rFonts w:ascii="inherit" w:eastAsia="Times New Roman" w:hAnsi="inherit" w:cs="Times New Roman"/>
          <w:b/>
          <w:bCs/>
          <w:color w:val="990F6B"/>
          <w:sz w:val="38"/>
          <w:szCs w:val="38"/>
          <w:lang w:eastAsia="cs-CZ"/>
        </w:rPr>
      </w:pPr>
      <w:r w:rsidRPr="00FF51C1">
        <w:rPr>
          <w:rFonts w:ascii="inherit" w:eastAsia="Times New Roman" w:hAnsi="inherit" w:cs="Times New Roman"/>
          <w:b/>
          <w:bCs/>
          <w:color w:val="990F6B"/>
          <w:sz w:val="38"/>
          <w:szCs w:val="38"/>
          <w:lang w:eastAsia="cs-CZ"/>
        </w:rPr>
        <w:t>Kd</w:t>
      </w:r>
      <w:r>
        <w:rPr>
          <w:rFonts w:ascii="inherit" w:eastAsia="Times New Roman" w:hAnsi="inherit" w:cs="Times New Roman"/>
          <w:b/>
          <w:bCs/>
          <w:color w:val="990F6B"/>
          <w:sz w:val="38"/>
          <w:szCs w:val="38"/>
          <w:lang w:eastAsia="cs-CZ"/>
        </w:rPr>
        <w:t>yž jsem já sloužil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  <w:t>﻿1.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Když jsem já sloužil to první lé</w:t>
      </w:r>
      <w:r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to,</w:t>
      </w:r>
      <w:hyperlink r:id="rId4" w:tgtFrame="_blank" w:history="1">
        <w:r w:rsidRPr="00FF51C1">
          <w:rPr>
            <w:rFonts w:ascii="Consolas" w:eastAsia="Times New Roman" w:hAnsi="Consolas" w:cs="Consolas"/>
            <w:b/>
            <w:bCs/>
            <w:color w:val="990F6B"/>
            <w:sz w:val="20"/>
            <w:szCs w:val="20"/>
            <w:lang w:eastAsia="cs-CZ"/>
          </w:rPr>
          <w:br/>
        </w:r>
      </w:hyperlink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vysloužil jsem si kuřátko za to.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to kuře krákoře běhá po dvoře,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má panenka pláče doma v komoře.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  <w:t>2.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Když jsem já sloužil to druhé léto,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vysloužil jsem si kachničku za to.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ta kačka bláto </w:t>
      </w:r>
      <w:proofErr w:type="spellStart"/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tlačká</w:t>
      </w:r>
      <w:proofErr w:type="spellEnd"/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to kuře krákoře běhá po dvoře,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má panenka pláče doma v komoře.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  <w:t>3.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Když jsem já sloužil to třetí léto,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vysloužil jsem si husičku za to.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ta husa chodí bosa,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ta kačka bláto </w:t>
      </w:r>
      <w:proofErr w:type="spellStart"/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tlačká</w:t>
      </w:r>
      <w:proofErr w:type="spellEnd"/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to kuře krákoře běhá po dvoře,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má panenka pláče doma v komoře.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  <w:t>4.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Když jsem já sloužil to čtvrtý léto,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vysloužil jsem si vepříka za to.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ten vepř jako pepř,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ta husa chodí bosa,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ta kačka bláto </w:t>
      </w:r>
      <w:proofErr w:type="spellStart"/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tlačká</w:t>
      </w:r>
      <w:proofErr w:type="spellEnd"/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to kuře krákoře běhá po dvoře,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má panenka pláče doma v komoře.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  <w:t>5.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Když jsem já sloužil to pátý léto,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vysloužil jsem si telátko za to.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to tele hubou mele,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ten vepř jako pepř,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ta husa chodí bosa,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ta kačka bláto </w:t>
      </w:r>
      <w:proofErr w:type="spellStart"/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tlačká</w:t>
      </w:r>
      <w:proofErr w:type="spellEnd"/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to kuře krákoře běhá po dvoře,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má panenka pláče doma v komoře.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  <w:t>6.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Když jsem já sloužil to šestý léto,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vysloužil jsem si kravičku za to.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ta kráva mléko dává,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to tele hubou mele,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ten vepř jako pepř,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ta husa chodí bosa,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ta kačka bláto </w:t>
      </w:r>
      <w:proofErr w:type="spellStart"/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tlačká</w:t>
      </w:r>
      <w:proofErr w:type="spellEnd"/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to kuře krákoře běhá po dvoře,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má panenka pláče doma v komoře.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  <w:t>7.</w:t>
      </w:r>
    </w:p>
    <w:p w:rsidR="00FF51C1" w:rsidRPr="00FF51C1" w:rsidRDefault="00F5582B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hyperlink r:id="rId5" w:tgtFrame="_blank" w:history="1">
        <w:r w:rsidR="00FF51C1" w:rsidRPr="00FF51C1">
          <w:rPr>
            <w:rFonts w:ascii="Consolas" w:eastAsia="Times New Roman" w:hAnsi="Consolas" w:cs="Consolas"/>
            <w:b/>
            <w:bCs/>
            <w:color w:val="990F6B"/>
            <w:sz w:val="20"/>
            <w:szCs w:val="20"/>
            <w:lang w:eastAsia="cs-CZ"/>
          </w:rPr>
          <w:br/>
        </w:r>
      </w:hyperlink>
      <w:r w:rsidR="00FF51C1"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Když jsem já sloužil to sedmý léto,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vysloužil jsem si </w:t>
      </w:r>
      <w:proofErr w:type="spellStart"/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volečka</w:t>
      </w:r>
      <w:proofErr w:type="spellEnd"/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 za to.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ten vůl jako kůl,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ta kráva mléko dává,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to tele hubou mele,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ten vepř jako pepř,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lastRenderedPageBreak/>
        <w:t xml:space="preserve">a ta husa chodí bosa,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ta kačka bláto </w:t>
      </w:r>
      <w:proofErr w:type="spellStart"/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tlačká</w:t>
      </w:r>
      <w:proofErr w:type="spellEnd"/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to kuře krákoře běhá po dvoře,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má panenka pláče doma v komoře.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  <w:t>8.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Když jsem já sloužil to osmý léto,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vysloužil jsem si botičky za to.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ty boty do roboty,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ten vůl jako kůl,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ta kráva mléko dává,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to tele hubou mele,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ten vepř jako pepř,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ta husa chodí bosa,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ta kačka bláto </w:t>
      </w:r>
      <w:proofErr w:type="spellStart"/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tlačká</w:t>
      </w:r>
      <w:proofErr w:type="spellEnd"/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to kuře krákoře běhá po dvoře,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má panenka pláče doma v komoře.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b/>
          <w:bCs/>
          <w:color w:val="212529"/>
          <w:sz w:val="20"/>
          <w:szCs w:val="20"/>
          <w:lang w:eastAsia="cs-CZ"/>
        </w:rPr>
        <w:t>9.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Když jsem já sloužil poslední léto,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vysloužil jsem si děvčátko za to.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to děvčátko jak poupátko,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ty boty do roboty,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ten vůl jako kůl,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ta kráva mléko dává,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to tele hubou mele,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ten vepř jako pepř,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ta husa chodí bosa, 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 xml:space="preserve">a ta kačka bláto </w:t>
      </w:r>
      <w:proofErr w:type="spellStart"/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tlačká</w:t>
      </w:r>
      <w:proofErr w:type="spellEnd"/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a to kuře krákoře běhá po dvoře,</w:t>
      </w:r>
    </w:p>
    <w:p w:rsidR="00FF51C1" w:rsidRPr="00FF51C1" w:rsidRDefault="00FF51C1" w:rsidP="00FF5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</w:pPr>
      <w:r w:rsidRPr="00FF51C1">
        <w:rPr>
          <w:rFonts w:ascii="Consolas" w:eastAsia="Times New Roman" w:hAnsi="Consolas" w:cs="Consolas"/>
          <w:color w:val="212529"/>
          <w:sz w:val="20"/>
          <w:szCs w:val="20"/>
          <w:lang w:eastAsia="cs-CZ"/>
        </w:rPr>
        <w:t>má panenka pláče doma v komoře.</w:t>
      </w:r>
    </w:p>
    <w:p w:rsidR="00313397" w:rsidRDefault="00313397"/>
    <w:sectPr w:rsidR="0031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C1"/>
    <w:rsid w:val="00313397"/>
    <w:rsid w:val="00362C1C"/>
    <w:rsid w:val="00F5582B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6A3A9-91A8-4703-AF03-5B27FE72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F51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F51C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F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F51C1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5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51C1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chord-holder">
    <w:name w:val="chord-holder"/>
    <w:basedOn w:val="Standardnpsmoodstavce"/>
    <w:rsid w:val="00FF5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8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81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13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95144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29121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21739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71478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7863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09263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74652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2606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10950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48464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213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20067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85759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72654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24511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2670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23250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01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98981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16560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4635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0747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00333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13690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12286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059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60221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04170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47357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80458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930187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3030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09168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2334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26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5583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5744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78320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43243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573696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04373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16410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0996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80190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555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27217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36068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5677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75688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75359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08668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08518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46240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5171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402271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12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2566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4167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90421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1589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645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2384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2545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7151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7233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7867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12499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106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9484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06491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88317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27695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1105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41142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3378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39509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42404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1337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37554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27492">
                      <w:marLeft w:val="60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kordiky.cz/D" TargetMode="External"/><Relationship Id="rId4" Type="http://schemas.openxmlformats.org/officeDocument/2006/relationships/hyperlink" Target="https://akordiky.cz/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Účet Microsoft</cp:lastModifiedBy>
  <cp:revision>2</cp:revision>
  <dcterms:created xsi:type="dcterms:W3CDTF">2021-03-15T08:14:00Z</dcterms:created>
  <dcterms:modified xsi:type="dcterms:W3CDTF">2021-03-15T08:14:00Z</dcterms:modified>
</cp:coreProperties>
</file>